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0C" w:rsidRDefault="0074300C" w:rsidP="0074300C">
      <w:pPr>
        <w:pStyle w:val="Nzov"/>
        <w:jc w:val="left"/>
        <w:rPr>
          <w:b/>
          <w:u w:val="none"/>
        </w:rPr>
      </w:pPr>
    </w:p>
    <w:p w:rsidR="00B26C82" w:rsidRPr="007B722E" w:rsidRDefault="0074300C" w:rsidP="0074300C">
      <w:pPr>
        <w:pStyle w:val="Nzov"/>
        <w:jc w:val="left"/>
        <w:rPr>
          <w:b/>
          <w:sz w:val="40"/>
          <w:szCs w:val="40"/>
        </w:rPr>
      </w:pPr>
      <w:r>
        <w:rPr>
          <w:sz w:val="40"/>
          <w:szCs w:val="40"/>
          <w:u w:val="none"/>
        </w:rPr>
        <w:t xml:space="preserve">                                </w:t>
      </w:r>
      <w:r w:rsidR="00B26C82" w:rsidRPr="007B722E">
        <w:rPr>
          <w:b/>
          <w:sz w:val="40"/>
          <w:szCs w:val="40"/>
        </w:rPr>
        <w:t xml:space="preserve">Obec   </w:t>
      </w:r>
      <w:r w:rsidR="007B722E" w:rsidRPr="007B722E">
        <w:rPr>
          <w:b/>
          <w:sz w:val="40"/>
          <w:szCs w:val="40"/>
        </w:rPr>
        <w:t>LIPNÍK</w:t>
      </w:r>
    </w:p>
    <w:p w:rsidR="0074300C" w:rsidRDefault="0074300C" w:rsidP="0074300C">
      <w:pPr>
        <w:pStyle w:val="Nadpis"/>
        <w:keepNext w:val="0"/>
        <w:tabs>
          <w:tab w:val="left" w:pos="5954"/>
        </w:tabs>
        <w:spacing w:before="0" w:after="0"/>
        <w:rPr>
          <w:rFonts w:ascii="Times New Roman" w:hAnsi="Times New Roman" w:cs="Times New Roman"/>
          <w:b/>
          <w:bCs/>
          <w:szCs w:val="24"/>
          <w:lang w:val="sk-SK"/>
        </w:rPr>
      </w:pP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                 </w:t>
      </w:r>
      <w:r w:rsidR="007C228B">
        <w:rPr>
          <w:rFonts w:ascii="Times New Roman" w:hAnsi="Times New Roman" w:cs="Times New Roman"/>
          <w:b/>
          <w:bCs/>
          <w:szCs w:val="24"/>
          <w:lang w:val="sk-SK"/>
        </w:rPr>
        <w:t xml:space="preserve">        Rozpoč</w:t>
      </w:r>
      <w:r w:rsidR="000B0F75">
        <w:rPr>
          <w:rFonts w:ascii="Times New Roman" w:hAnsi="Times New Roman" w:cs="Times New Roman"/>
          <w:b/>
          <w:bCs/>
          <w:szCs w:val="24"/>
          <w:lang w:val="sk-SK"/>
        </w:rPr>
        <w:t>tové opatrenie č.2/</w:t>
      </w:r>
      <w:r w:rsidR="007C228B">
        <w:rPr>
          <w:rFonts w:ascii="Times New Roman" w:hAnsi="Times New Roman" w:cs="Times New Roman"/>
          <w:b/>
          <w:bCs/>
          <w:szCs w:val="24"/>
          <w:lang w:val="sk-SK"/>
        </w:rPr>
        <w:t xml:space="preserve">2024 </w:t>
      </w:r>
      <w:r w:rsidR="00A934BB">
        <w:rPr>
          <w:rFonts w:ascii="Times New Roman" w:hAnsi="Times New Roman" w:cs="Times New Roman"/>
          <w:b/>
          <w:bCs/>
          <w:szCs w:val="24"/>
          <w:lang w:val="sk-SK"/>
        </w:rPr>
        <w:t>–</w:t>
      </w:r>
      <w:r w:rsidR="00B26C82" w:rsidRPr="007B722E">
        <w:rPr>
          <w:rFonts w:ascii="Times New Roman" w:hAnsi="Times New Roman" w:cs="Times New Roman"/>
          <w:b/>
          <w:bCs/>
          <w:szCs w:val="24"/>
          <w:lang w:val="sk-SK"/>
        </w:rPr>
        <w:t xml:space="preserve"> Výdavková časť</w:t>
      </w:r>
      <w:r w:rsidR="00522AA3">
        <w:rPr>
          <w:rFonts w:ascii="Times New Roman" w:hAnsi="Times New Roman" w:cs="Times New Roman"/>
          <w:b/>
          <w:bCs/>
          <w:szCs w:val="24"/>
          <w:lang w:val="sk-SK"/>
        </w:rPr>
        <w:t xml:space="preserve">   </w:t>
      </w:r>
    </w:p>
    <w:p w:rsidR="000E72A7" w:rsidRDefault="0074300C" w:rsidP="0074300C">
      <w:pPr>
        <w:pStyle w:val="Nadpis"/>
        <w:keepNext w:val="0"/>
        <w:tabs>
          <w:tab w:val="left" w:pos="5954"/>
        </w:tabs>
        <w:spacing w:before="0" w:after="0"/>
        <w:rPr>
          <w:rFonts w:ascii="Times New Roman" w:hAnsi="Times New Roman" w:cs="Times New Roman"/>
          <w:b/>
          <w:bCs/>
          <w:szCs w:val="24"/>
          <w:lang w:val="sk-SK"/>
        </w:rPr>
      </w:pP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                                           </w:t>
      </w:r>
      <w:r w:rsidR="004E05BA">
        <w:rPr>
          <w:rFonts w:ascii="Times New Roman" w:hAnsi="Times New Roman" w:cs="Times New Roman"/>
          <w:b/>
          <w:bCs/>
          <w:szCs w:val="24"/>
          <w:lang w:val="sk-SK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</w:t>
      </w:r>
      <w:r w:rsidR="004E05BA">
        <w:rPr>
          <w:rFonts w:ascii="Times New Roman" w:hAnsi="Times New Roman" w:cs="Times New Roman"/>
          <w:b/>
          <w:bCs/>
          <w:szCs w:val="24"/>
          <w:lang w:val="sk-SK"/>
        </w:rPr>
        <w:t>NÁVRH</w:t>
      </w:r>
      <w:r>
        <w:rPr>
          <w:rFonts w:ascii="Times New Roman" w:hAnsi="Times New Roman" w:cs="Times New Roman"/>
          <w:b/>
          <w:bCs/>
          <w:szCs w:val="24"/>
          <w:lang w:val="sk-SK"/>
        </w:rPr>
        <w:t xml:space="preserve">           </w:t>
      </w:r>
    </w:p>
    <w:p w:rsidR="00B26C82" w:rsidRPr="007B722E" w:rsidRDefault="00B26C82" w:rsidP="00B26C82">
      <w:pPr>
        <w:pStyle w:val="Zkladntext"/>
        <w:rPr>
          <w:b/>
          <w:lang w:val="sk-SK"/>
        </w:rPr>
      </w:pPr>
      <w:r w:rsidRPr="007B722E">
        <w:rPr>
          <w:b/>
          <w:lang w:val="sk-SK"/>
        </w:rPr>
        <w:t xml:space="preserve">                                                 </w:t>
      </w:r>
      <w:r w:rsidR="002D4053">
        <w:rPr>
          <w:b/>
          <w:lang w:val="sk-SK"/>
        </w:rPr>
        <w:t xml:space="preserve"> </w:t>
      </w:r>
      <w:r w:rsidR="00454F3D">
        <w:rPr>
          <w:b/>
          <w:lang w:val="sk-SK"/>
        </w:rPr>
        <w:t xml:space="preserve">            </w:t>
      </w:r>
      <w:r w:rsidR="0074300C">
        <w:rPr>
          <w:b/>
          <w:lang w:val="sk-SK"/>
        </w:rPr>
        <w:t xml:space="preserve">                     </w:t>
      </w:r>
      <w:r w:rsidR="000B0F75">
        <w:rPr>
          <w:b/>
          <w:lang w:val="sk-SK"/>
        </w:rPr>
        <w:t xml:space="preserve">        </w:t>
      </w:r>
      <w:r w:rsidR="007C228B">
        <w:rPr>
          <w:b/>
          <w:lang w:val="sk-SK"/>
        </w:rPr>
        <w:t>Rok 2024</w:t>
      </w:r>
      <w:r w:rsidR="0074300C">
        <w:rPr>
          <w:b/>
          <w:lang w:val="sk-SK"/>
        </w:rPr>
        <w:t xml:space="preserve">     </w:t>
      </w:r>
      <w:r w:rsidR="007C228B">
        <w:rPr>
          <w:b/>
          <w:lang w:val="sk-SK"/>
        </w:rPr>
        <w:t xml:space="preserve"> </w:t>
      </w:r>
      <w:r w:rsidR="000B0F75">
        <w:rPr>
          <w:b/>
          <w:lang w:val="sk-SK"/>
        </w:rPr>
        <w:t>po 1. úprave</w:t>
      </w:r>
      <w:r w:rsidR="007C228B">
        <w:rPr>
          <w:b/>
          <w:lang w:val="sk-SK"/>
        </w:rPr>
        <w:t xml:space="preserve">          </w:t>
      </w:r>
    </w:p>
    <w:tbl>
      <w:tblPr>
        <w:tblW w:w="7796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418"/>
        <w:gridCol w:w="1559"/>
      </w:tblGrid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0F75" w:rsidRPr="007B722E" w:rsidRDefault="000B0F75" w:rsidP="00B26C82">
            <w:pPr>
              <w:rPr>
                <w:b/>
                <w:sz w:val="22"/>
                <w:lang w:val="sk-SK"/>
              </w:rPr>
            </w:pPr>
            <w:r w:rsidRPr="007B722E">
              <w:rPr>
                <w:b/>
                <w:sz w:val="28"/>
                <w:lang w:val="sk-SK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pStyle w:val="Nadpis6"/>
              <w:tabs>
                <w:tab w:val="clear" w:pos="0"/>
              </w:tabs>
              <w:ind w:left="50" w:right="5"/>
              <w:jc w:val="center"/>
              <w:rPr>
                <w:sz w:val="24"/>
              </w:rPr>
            </w:pPr>
            <w:r w:rsidRPr="007B722E">
              <w:rPr>
                <w:sz w:val="24"/>
              </w:rPr>
              <w:t>Eur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B0F75" w:rsidRPr="007B722E" w:rsidRDefault="000B0F75" w:rsidP="00B26C82">
            <w:pPr>
              <w:pStyle w:val="Nadpis6"/>
              <w:tabs>
                <w:tab w:val="clear" w:pos="0"/>
              </w:tabs>
              <w:ind w:left="50" w:right="5"/>
              <w:jc w:val="center"/>
              <w:rPr>
                <w:sz w:val="24"/>
              </w:rPr>
            </w:pPr>
            <w:r w:rsidRPr="007B722E">
              <w:rPr>
                <w:sz w:val="24"/>
              </w:rPr>
              <w:t>Eur</w:t>
            </w: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0F75" w:rsidRPr="007B722E" w:rsidRDefault="000B0F75" w:rsidP="00B26C82">
            <w:pPr>
              <w:rPr>
                <w:b/>
                <w:lang w:val="sk-SK"/>
              </w:rPr>
            </w:pPr>
            <w:r w:rsidRPr="007B722E">
              <w:rPr>
                <w:b/>
                <w:sz w:val="28"/>
                <w:lang w:val="sk-SK"/>
              </w:rPr>
              <w:t xml:space="preserve"> VÝDAVKY, v tom :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B0F75" w:rsidRPr="007B722E" w:rsidRDefault="000B0F75" w:rsidP="005F1703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B0F75" w:rsidRPr="007B722E" w:rsidRDefault="000B0F75" w:rsidP="005F1703">
            <w:pPr>
              <w:jc w:val="right"/>
              <w:rPr>
                <w:b/>
                <w:lang w:val="sk-SK"/>
              </w:rPr>
            </w:pP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7B722E" w:rsidRDefault="000B0F75" w:rsidP="00B26C82">
            <w:pPr>
              <w:rPr>
                <w:b/>
                <w:lang w:val="sk-SK"/>
              </w:rPr>
            </w:pPr>
            <w:r w:rsidRPr="007B722E">
              <w:rPr>
                <w:b/>
                <w:lang w:val="sk-SK"/>
              </w:rPr>
              <w:t xml:space="preserve"> I. 600 BEŽNÉ VÝDAVKY   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6E151A" w:rsidRDefault="000B0F75" w:rsidP="00B26C82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6E151A" w:rsidRDefault="000B0F75" w:rsidP="00B26C82">
            <w:pPr>
              <w:jc w:val="right"/>
              <w:rPr>
                <w:b/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61 Mzdy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125 000,00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CC2E13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13</w:t>
            </w:r>
            <w:r w:rsidR="00CF1318">
              <w:rPr>
                <w:lang w:val="sk-SK"/>
              </w:rPr>
              <w:t>5</w:t>
            </w:r>
            <w:r>
              <w:rPr>
                <w:lang w:val="sk-SK"/>
              </w:rPr>
              <w:t> 000,00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62 Poistné do poisťovní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CF1318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48 500,00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631 Cestovné náhrady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D17EB1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650,00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632 SE + SPP + vodné a stočné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13 200,00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7A459D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10 000,00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632 Telekom. služby, poštovné, rozhlas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633 Materiál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E15CD7" w:rsidRDefault="000B0F75" w:rsidP="00B26C82">
            <w:pPr>
              <w:jc w:val="right"/>
              <w:rPr>
                <w:lang w:val="sk-SK"/>
              </w:rPr>
            </w:pPr>
            <w:r w:rsidRPr="00E15CD7">
              <w:rPr>
                <w:lang w:val="sk-SK"/>
              </w:rPr>
              <w:t>19 185,00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E15CD7" w:rsidRDefault="00793B1B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12 000,00</w:t>
            </w:r>
          </w:p>
        </w:tc>
      </w:tr>
      <w:tr w:rsidR="00603AFB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3AFB" w:rsidRPr="00F9634F" w:rsidRDefault="00603AFB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633 </w:t>
            </w:r>
            <w:r w:rsidR="00793B1B">
              <w:rPr>
                <w:rFonts w:cs="Times New Roman"/>
                <w:lang w:val="sk-SK"/>
              </w:rPr>
              <w:t>Interiérové vybavenie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03AFB" w:rsidRPr="00E15CD7" w:rsidRDefault="00603AFB" w:rsidP="00B26C82">
            <w:pPr>
              <w:jc w:val="right"/>
              <w:rPr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AFB" w:rsidRPr="00E15CD7" w:rsidRDefault="00793B1B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6 412,00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633 Reprezentačné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AD404D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100,00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rPr>
                <w:bCs/>
              </w:rPr>
            </w:pPr>
            <w:r w:rsidRPr="00F9634F">
              <w:rPr>
                <w:bCs/>
              </w:rPr>
              <w:t xml:space="preserve">634 </w:t>
            </w:r>
            <w:proofErr w:type="spellStart"/>
            <w:r w:rsidRPr="00F9634F">
              <w:rPr>
                <w:bCs/>
              </w:rPr>
              <w:t>Palivá</w:t>
            </w:r>
            <w:proofErr w:type="spellEnd"/>
            <w:r w:rsidRPr="00F9634F">
              <w:rPr>
                <w:bCs/>
              </w:rPr>
              <w:t xml:space="preserve"> – vozidlo DHZ, </w:t>
            </w:r>
            <w:proofErr w:type="spellStart"/>
            <w:r w:rsidRPr="00F9634F">
              <w:rPr>
                <w:bCs/>
              </w:rPr>
              <w:t>vyžínač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Nadpis2"/>
              <w:tabs>
                <w:tab w:val="clear" w:pos="0"/>
              </w:tabs>
              <w:jc w:val="both"/>
              <w:rPr>
                <w:bCs/>
                <w:sz w:val="24"/>
              </w:rPr>
            </w:pPr>
            <w:r w:rsidRPr="00F9634F">
              <w:rPr>
                <w:bCs/>
                <w:sz w:val="24"/>
              </w:rPr>
              <w:t>637 Školenia, kurzy, semináre, porady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B26C82">
            <w:pPr>
              <w:jc w:val="right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0B0F75" w:rsidP="00B26C82">
            <w:pPr>
              <w:jc w:val="right"/>
              <w:rPr>
                <w:bCs/>
                <w:lang w:val="sk-SK"/>
              </w:rPr>
            </w:pPr>
          </w:p>
        </w:tc>
      </w:tr>
      <w:tr w:rsidR="000B0F75" w:rsidRPr="001F32C6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D95A0B" w:rsidRDefault="000B0F75" w:rsidP="00B26C82">
            <w:pPr>
              <w:pStyle w:val="Zoznam"/>
              <w:spacing w:after="0"/>
              <w:jc w:val="both"/>
              <w:rPr>
                <w:rFonts w:cs="Times New Roman"/>
                <w:bCs/>
                <w:lang w:val="sk-SK"/>
              </w:rPr>
            </w:pPr>
            <w:r w:rsidRPr="00D95A0B">
              <w:rPr>
                <w:rFonts w:cs="Times New Roman"/>
                <w:bCs/>
                <w:lang w:val="sk-SK"/>
              </w:rPr>
              <w:t>637 Všeobecné služby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C401D6" w:rsidRDefault="000B0F75" w:rsidP="00C401D6">
            <w:pPr>
              <w:jc w:val="right"/>
              <w:rPr>
                <w:bCs/>
                <w:lang w:val="sk-SK"/>
              </w:rPr>
            </w:pPr>
            <w:r w:rsidRPr="00E15CD7">
              <w:rPr>
                <w:bCs/>
                <w:lang w:val="sk-SK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C401D6" w:rsidRDefault="00394B7E" w:rsidP="00B26C82">
            <w:pPr>
              <w:jc w:val="right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3</w:t>
            </w:r>
            <w:r w:rsidR="00D02B2D">
              <w:rPr>
                <w:bCs/>
                <w:lang w:val="sk-SK"/>
              </w:rPr>
              <w:t>2</w:t>
            </w:r>
            <w:r>
              <w:rPr>
                <w:bCs/>
                <w:lang w:val="sk-SK"/>
              </w:rPr>
              <w:t> 435,5</w:t>
            </w:r>
            <w:r w:rsidR="00793B1B">
              <w:rPr>
                <w:bCs/>
                <w:lang w:val="sk-SK"/>
              </w:rPr>
              <w:t>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jc w:val="both"/>
              <w:rPr>
                <w:rFonts w:cs="Times New Roman"/>
                <w:bCs/>
                <w:lang w:val="sk-SK"/>
              </w:rPr>
            </w:pPr>
            <w:r w:rsidRPr="00F9634F">
              <w:rPr>
                <w:rFonts w:cs="Times New Roman"/>
                <w:bCs/>
                <w:lang w:val="sk-SK"/>
              </w:rPr>
              <w:t>637 Uloženie, likvidácia a odvoz KO</w:t>
            </w:r>
            <w:r>
              <w:rPr>
                <w:rFonts w:cs="Times New Roman"/>
                <w:bCs/>
                <w:lang w:val="sk-SK"/>
              </w:rPr>
              <w:t>, BIO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B26C82">
            <w:pPr>
              <w:jc w:val="right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21 000,00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0B0F75" w:rsidP="00394B7E">
            <w:pPr>
              <w:rPr>
                <w:bCs/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jc w:val="both"/>
              <w:rPr>
                <w:rFonts w:cs="Times New Roman"/>
                <w:bCs/>
                <w:lang w:val="sk-SK"/>
              </w:rPr>
            </w:pPr>
            <w:r w:rsidRPr="00F9634F">
              <w:rPr>
                <w:rFonts w:cs="Times New Roman"/>
                <w:bCs/>
                <w:lang w:val="sk-SK"/>
              </w:rPr>
              <w:t>637 Poplatky za vedenie účtov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0B0F75" w:rsidP="00B26C82">
            <w:pPr>
              <w:jc w:val="right"/>
              <w:rPr>
                <w:bCs/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jc w:val="both"/>
              <w:rPr>
                <w:rFonts w:cs="Times New Roman"/>
                <w:bCs/>
                <w:lang w:val="sk-SK"/>
              </w:rPr>
            </w:pPr>
            <w:r w:rsidRPr="00F9634F">
              <w:rPr>
                <w:rFonts w:cs="Times New Roman"/>
                <w:bCs/>
                <w:lang w:val="sk-SK"/>
              </w:rPr>
              <w:t>637 Poistné - stavby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1 335,00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0B0F75" w:rsidP="00E27BE6">
            <w:pPr>
              <w:rPr>
                <w:bCs/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bCs/>
                <w:lang w:val="sk-SK"/>
              </w:rPr>
            </w:pPr>
            <w:r>
              <w:rPr>
                <w:rFonts w:cs="Times New Roman"/>
                <w:bCs/>
                <w:lang w:val="sk-SK"/>
              </w:rPr>
              <w:t>637 Čerpanie z</w:t>
            </w:r>
            <w:r w:rsidRPr="00F9634F">
              <w:rPr>
                <w:rFonts w:cs="Times New Roman"/>
                <w:bCs/>
                <w:lang w:val="sk-SK"/>
              </w:rPr>
              <w:t>o sociálneho fondu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B26C82">
            <w:pPr>
              <w:jc w:val="right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0B0F75" w:rsidP="00B26C82">
            <w:pPr>
              <w:jc w:val="right"/>
              <w:rPr>
                <w:bCs/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 xml:space="preserve">637 Odmeny poslancom </w:t>
            </w:r>
            <w:proofErr w:type="spellStart"/>
            <w:r w:rsidRPr="00F9634F">
              <w:rPr>
                <w:rFonts w:cs="Times New Roman"/>
                <w:lang w:val="sk-SK"/>
              </w:rPr>
              <w:t>OZ</w:t>
            </w:r>
            <w:r w:rsidR="00AD404D">
              <w:rPr>
                <w:rFonts w:cs="Times New Roman"/>
                <w:lang w:val="sk-SK"/>
              </w:rPr>
              <w:t>+členom</w:t>
            </w:r>
            <w:proofErr w:type="spellEnd"/>
            <w:r w:rsidR="00AD404D">
              <w:rPr>
                <w:rFonts w:cs="Times New Roman"/>
                <w:lang w:val="sk-SK"/>
              </w:rPr>
              <w:t xml:space="preserve"> komisií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AD404D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1 330,00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637 Odmeny – práce na dohody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D17EB1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300,00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640 Transfery – prenesený výkon ŠS (MŠ)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263DD1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214F6E" w:rsidP="00263DD1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5 892,00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640 Transfery – starostlivosť o ŽP (KÚ ŽP)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214F6E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71,40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 xml:space="preserve">640 Transfery – </w:t>
            </w:r>
            <w:r>
              <w:rPr>
                <w:rFonts w:cs="Times New Roman"/>
                <w:sz w:val="20"/>
                <w:szCs w:val="20"/>
                <w:lang w:val="sk-SK"/>
              </w:rPr>
              <w:t>ev.</w:t>
            </w:r>
            <w:r w:rsidRPr="005D6ECF">
              <w:rPr>
                <w:rFonts w:cs="Times New Roman"/>
                <w:sz w:val="20"/>
                <w:szCs w:val="20"/>
                <w:lang w:val="sk-SK"/>
              </w:rPr>
              <w:t xml:space="preserve"> obyv.</w:t>
            </w:r>
            <w:r w:rsidRPr="00F9634F">
              <w:rPr>
                <w:rFonts w:cs="Times New Roman"/>
                <w:lang w:val="sk-SK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sk-SK"/>
              </w:rPr>
              <w:t xml:space="preserve">+ reg. adries </w:t>
            </w:r>
            <w:r w:rsidRPr="00F9634F">
              <w:rPr>
                <w:rFonts w:cs="Times New Roman"/>
                <w:lang w:val="sk-SK"/>
              </w:rPr>
              <w:t>(MV SR)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0F75" w:rsidRPr="00F9634F" w:rsidRDefault="000B0F75" w:rsidP="00263DD1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214F6E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219,10</w:t>
            </w:r>
          </w:p>
        </w:tc>
      </w:tr>
      <w:tr w:rsidR="009B583D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83D" w:rsidRPr="00F9634F" w:rsidRDefault="009B583D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640 Tra</w:t>
            </w:r>
            <w:r w:rsidR="00225D73">
              <w:rPr>
                <w:rFonts w:cs="Times New Roman"/>
                <w:lang w:val="sk-SK"/>
              </w:rPr>
              <w:t>nsfer na voľby (</w:t>
            </w:r>
            <w:proofErr w:type="spellStart"/>
            <w:r w:rsidR="00225D73">
              <w:rPr>
                <w:rFonts w:cs="Times New Roman"/>
                <w:lang w:val="sk-SK"/>
              </w:rPr>
              <w:t>EP+prezident</w:t>
            </w:r>
            <w:proofErr w:type="spellEnd"/>
            <w:r w:rsidR="00225D73">
              <w:rPr>
                <w:rFonts w:cs="Times New Roman"/>
                <w:lang w:val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B583D" w:rsidRDefault="009B583D" w:rsidP="00263DD1">
            <w:pPr>
              <w:jc w:val="right"/>
              <w:rPr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583D" w:rsidRPr="00F9634F" w:rsidRDefault="00225D73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3 022,00</w:t>
            </w:r>
          </w:p>
        </w:tc>
      </w:tr>
      <w:tr w:rsidR="00214F6E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4F6E" w:rsidRDefault="00214F6E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641 Transfer na oplotenie </w:t>
            </w:r>
            <w:proofErr w:type="spellStart"/>
            <w:r>
              <w:rPr>
                <w:rFonts w:cs="Times New Roman"/>
                <w:lang w:val="sk-SK"/>
              </w:rPr>
              <w:t>MŠ+pieskovisko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14F6E" w:rsidRDefault="00214F6E" w:rsidP="00263DD1">
            <w:pPr>
              <w:jc w:val="right"/>
              <w:rPr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F6E" w:rsidRDefault="00214F6E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D02B2D">
              <w:rPr>
                <w:lang w:val="sk-SK"/>
              </w:rPr>
              <w:t>5</w:t>
            </w:r>
            <w:r>
              <w:rPr>
                <w:lang w:val="sk-SK"/>
              </w:rPr>
              <w:t> 000,00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642 Príspevok FK a JD Chrenovec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642 Čl. príspevky (RVC,ZMOS,ZMOHN,ZOHD</w:t>
            </w:r>
            <w:r>
              <w:rPr>
                <w:rFonts w:cs="Times New Roman"/>
                <w:lang w:val="sk-SK"/>
              </w:rPr>
              <w:t>,DCOM</w:t>
            </w:r>
            <w:r w:rsidRPr="00F9634F">
              <w:rPr>
                <w:rFonts w:cs="Times New Roman"/>
                <w:lang w:val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2 200,00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F75" w:rsidRPr="00F9634F" w:rsidRDefault="00214F6E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1 730,00</w:t>
            </w: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>642 Sociálna pomoc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 w:rsidRPr="00F9634F">
              <w:rPr>
                <w:rFonts w:cs="Times New Roman"/>
                <w:lang w:val="sk-SK"/>
              </w:rPr>
              <w:t xml:space="preserve">       PO (transfer + fin. príspevok)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3 500,00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</w:p>
        </w:tc>
      </w:tr>
      <w:tr w:rsidR="000B0F75" w:rsidRPr="00F9634F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F9634F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651 Úrok k úveru ŠFRB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1 740,00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F75" w:rsidRPr="00F9634F" w:rsidRDefault="000B0F75" w:rsidP="00B26C82">
            <w:pPr>
              <w:jc w:val="right"/>
              <w:rPr>
                <w:lang w:val="sk-SK"/>
              </w:rPr>
            </w:pP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651 Úroky k municipálnym úverom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F75" w:rsidRPr="007B722E" w:rsidRDefault="000B0F75" w:rsidP="00B26C82">
            <w:pPr>
              <w:jc w:val="right"/>
              <w:rPr>
                <w:lang w:val="sk-SK"/>
              </w:rPr>
            </w:pPr>
          </w:p>
        </w:tc>
      </w:tr>
      <w:tr w:rsidR="000B0F75" w:rsidRPr="005F1703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5F1703" w:rsidRDefault="000B0F75" w:rsidP="00B26C82">
            <w:pPr>
              <w:pStyle w:val="Zoznam"/>
              <w:spacing w:after="0"/>
              <w:rPr>
                <w:rFonts w:cs="Times New Roman"/>
                <w:b/>
                <w:lang w:val="sk-SK"/>
              </w:rPr>
            </w:pPr>
            <w:r w:rsidRPr="005F1703">
              <w:rPr>
                <w:rFonts w:cs="Times New Roman"/>
                <w:b/>
                <w:lang w:val="sk-SK"/>
              </w:rPr>
              <w:t>Bežné výdavky spolu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5F1703" w:rsidRDefault="000B0F75" w:rsidP="00B26C82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297 360,00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F75" w:rsidRPr="005F1703" w:rsidRDefault="003D7DBD" w:rsidP="00023EF3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308 587,00</w:t>
            </w: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7B722E" w:rsidRDefault="000B0F75" w:rsidP="00B26C82">
            <w:pPr>
              <w:pStyle w:val="Zoznam"/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jc w:val="right"/>
              <w:rPr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7B722E" w:rsidRDefault="000B0F75" w:rsidP="00B26C82">
            <w:pPr>
              <w:jc w:val="center"/>
              <w:rPr>
                <w:lang w:val="sk-SK"/>
              </w:rPr>
            </w:pP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7B722E" w:rsidRDefault="000B0F75" w:rsidP="00B26C82">
            <w:pPr>
              <w:rPr>
                <w:b/>
                <w:lang w:val="sk-SK"/>
              </w:rPr>
            </w:pPr>
            <w:r w:rsidRPr="007B722E">
              <w:rPr>
                <w:b/>
                <w:lang w:val="sk-SK"/>
              </w:rPr>
              <w:t xml:space="preserve"> II. 700 KAPITÁLOVÉ VÝDAVKY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7B722E" w:rsidRDefault="000B0F75" w:rsidP="00B26C82">
            <w:pPr>
              <w:jc w:val="center"/>
              <w:rPr>
                <w:b/>
                <w:lang w:val="sk-SK"/>
              </w:rPr>
            </w:pPr>
          </w:p>
        </w:tc>
      </w:tr>
      <w:tr w:rsidR="000B0F75" w:rsidRPr="006E151A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75" w:rsidRPr="00974AA0" w:rsidRDefault="000B0F75" w:rsidP="00B26C82">
            <w:pPr>
              <w:rPr>
                <w:lang w:val="sk-SK"/>
              </w:rPr>
            </w:pPr>
            <w:r>
              <w:rPr>
                <w:lang w:val="sk-SK"/>
              </w:rPr>
              <w:t xml:space="preserve">   </w:t>
            </w:r>
            <w:r w:rsidRPr="00974AA0">
              <w:rPr>
                <w:lang w:val="sk-SK"/>
              </w:rPr>
              <w:t>Investičné akcie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974AA0" w:rsidRDefault="000B0F75" w:rsidP="00B26C82">
            <w:pPr>
              <w:jc w:val="right"/>
              <w:rPr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974AA0" w:rsidRDefault="000B0F75" w:rsidP="002C15E5">
            <w:pPr>
              <w:jc w:val="right"/>
              <w:rPr>
                <w:lang w:val="sk-SK"/>
              </w:rPr>
            </w:pP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Kapitálové výdavky spolu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7B722E" w:rsidRDefault="003D7DBD" w:rsidP="00454F3D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0,00</w:t>
            </w: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F75" w:rsidRDefault="000B0F75" w:rsidP="00B26C82">
            <w:pPr>
              <w:rPr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Default="000B0F75" w:rsidP="00B26C82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7B722E" w:rsidRDefault="000B0F75" w:rsidP="00B26C82">
            <w:pPr>
              <w:jc w:val="center"/>
              <w:rPr>
                <w:b/>
                <w:lang w:val="sk-SK"/>
              </w:rPr>
            </w:pPr>
          </w:p>
        </w:tc>
      </w:tr>
      <w:tr w:rsidR="000B0F75" w:rsidRPr="007B722E" w:rsidTr="000B0F75">
        <w:trPr>
          <w:cantSplit/>
          <w:trHeight w:val="542"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rPr>
                <w:b/>
                <w:bCs/>
                <w:lang w:val="sk-SK"/>
              </w:rPr>
            </w:pPr>
            <w:r w:rsidRPr="007B722E">
              <w:rPr>
                <w:b/>
                <w:bCs/>
                <w:lang w:val="sk-SK"/>
              </w:rPr>
              <w:t xml:space="preserve"> VÝDAVKY spolu (bežné a kapitálové)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jc w:val="right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297 360,00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B0F75" w:rsidRPr="007B722E" w:rsidRDefault="004E05BA" w:rsidP="004E05BA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    </w:t>
            </w:r>
            <w:bookmarkStart w:id="0" w:name="_GoBack"/>
            <w:bookmarkEnd w:id="0"/>
            <w:r>
              <w:rPr>
                <w:b/>
                <w:bCs/>
                <w:lang w:val="sk-SK"/>
              </w:rPr>
              <w:t>308 587,00</w:t>
            </w: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7B722E" w:rsidRDefault="000B0F75" w:rsidP="00B26C82">
            <w:pPr>
              <w:rPr>
                <w:bCs/>
                <w:lang w:val="sk-SK"/>
              </w:rPr>
            </w:pPr>
            <w:r w:rsidRPr="007B722E">
              <w:rPr>
                <w:b/>
                <w:lang w:val="sk-SK"/>
              </w:rPr>
              <w:t>III.800 FINANČNÉ OPERÁCIE</w:t>
            </w:r>
            <w:r w:rsidRPr="007B722E">
              <w:rPr>
                <w:bCs/>
                <w:lang w:val="sk-SK"/>
              </w:rPr>
              <w:t xml:space="preserve">  </w:t>
            </w:r>
            <w:r w:rsidRPr="00522AA3">
              <w:rPr>
                <w:bCs/>
                <w:sz w:val="20"/>
                <w:szCs w:val="20"/>
                <w:lang w:val="sk-SK"/>
              </w:rPr>
              <w:t>výdavkové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8 960,00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F75" w:rsidRPr="007B722E" w:rsidRDefault="00793B1B" w:rsidP="005F1703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8 960,00</w:t>
            </w:r>
          </w:p>
        </w:tc>
      </w:tr>
      <w:tr w:rsidR="000B0F75" w:rsidRPr="005F1703" w:rsidTr="000B0F75">
        <w:trPr>
          <w:cantSplit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5F1703" w:rsidRDefault="000B0F75" w:rsidP="00B26C82">
            <w:pPr>
              <w:rPr>
                <w:lang w:val="sk-SK"/>
              </w:rPr>
            </w:pPr>
            <w:r>
              <w:rPr>
                <w:lang w:val="sk-SK"/>
              </w:rPr>
              <w:t>Splátka úveru ( ŠFRB)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5F1703" w:rsidRDefault="000B0F75" w:rsidP="00B26C82">
            <w:pPr>
              <w:jc w:val="right"/>
              <w:rPr>
                <w:lang w:val="sk-SK"/>
              </w:rPr>
            </w:pPr>
            <w:r>
              <w:rPr>
                <w:lang w:val="sk-SK"/>
              </w:rPr>
              <w:t>8 960,00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5F1703" w:rsidRDefault="000B0F75" w:rsidP="00B26C82">
            <w:pPr>
              <w:jc w:val="right"/>
              <w:rPr>
                <w:lang w:val="sk-SK"/>
              </w:rPr>
            </w:pPr>
          </w:p>
        </w:tc>
      </w:tr>
      <w:tr w:rsidR="000B0F75" w:rsidRPr="007B722E" w:rsidTr="000B0F75">
        <w:trPr>
          <w:cantSplit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0F75" w:rsidRPr="007B722E" w:rsidRDefault="000B0F75" w:rsidP="00B26C82">
            <w:pPr>
              <w:rPr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jc w:val="right"/>
              <w:rPr>
                <w:b/>
                <w:lang w:val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F75" w:rsidRPr="007B722E" w:rsidRDefault="000B0F75" w:rsidP="00B26C82">
            <w:pPr>
              <w:jc w:val="right"/>
              <w:rPr>
                <w:b/>
                <w:lang w:val="sk-SK"/>
              </w:rPr>
            </w:pPr>
          </w:p>
        </w:tc>
      </w:tr>
      <w:tr w:rsidR="000B0F75" w:rsidRPr="007B722E" w:rsidTr="000B0F75">
        <w:trPr>
          <w:cantSplit/>
          <w:trHeight w:val="642"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B0F75" w:rsidRPr="007B722E" w:rsidRDefault="000B0F75" w:rsidP="00B26C82">
            <w:pPr>
              <w:rPr>
                <w:b/>
                <w:sz w:val="28"/>
                <w:lang w:val="sk-SK"/>
              </w:rPr>
            </w:pPr>
            <w:r w:rsidRPr="007B722E">
              <w:rPr>
                <w:b/>
                <w:sz w:val="28"/>
                <w:lang w:val="sk-SK"/>
              </w:rPr>
              <w:t xml:space="preserve">   CELKOVÉ VÝDAVKY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0B0F75" w:rsidRPr="007B722E" w:rsidRDefault="000B0F75" w:rsidP="00C401D6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306 320,00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B0F75" w:rsidRPr="007B722E" w:rsidRDefault="00793B1B" w:rsidP="005F1703">
            <w:pPr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317 547,00</w:t>
            </w:r>
          </w:p>
        </w:tc>
      </w:tr>
    </w:tbl>
    <w:p w:rsidR="00120A32" w:rsidRDefault="00120A32" w:rsidP="00B26C82">
      <w:pPr>
        <w:pStyle w:val="Zoznam"/>
        <w:spacing w:after="0"/>
        <w:rPr>
          <w:rFonts w:cs="Times New Roman"/>
          <w:lang w:val="sk-SK"/>
        </w:rPr>
      </w:pPr>
    </w:p>
    <w:p w:rsidR="005F1703" w:rsidRDefault="007217D5" w:rsidP="007217D5">
      <w:pPr>
        <w:pStyle w:val="Zoznam"/>
        <w:spacing w:after="0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</w:t>
      </w:r>
      <w:r w:rsidR="005F1703">
        <w:rPr>
          <w:rFonts w:cs="Times New Roman"/>
          <w:lang w:val="sk-SK"/>
        </w:rPr>
        <w:t>Schválené na zasadnutí OZ v</w:t>
      </w:r>
      <w:r w:rsidR="00522AA3">
        <w:rPr>
          <w:rFonts w:cs="Times New Roman"/>
          <w:lang w:val="sk-SK"/>
        </w:rPr>
        <w:t> </w:t>
      </w:r>
      <w:r w:rsidR="005F1703">
        <w:rPr>
          <w:rFonts w:cs="Times New Roman"/>
          <w:lang w:val="sk-SK"/>
        </w:rPr>
        <w:t>L</w:t>
      </w:r>
      <w:r w:rsidR="005D06DB">
        <w:rPr>
          <w:rFonts w:cs="Times New Roman"/>
          <w:lang w:val="sk-SK"/>
        </w:rPr>
        <w:t>ipníku</w:t>
      </w:r>
      <w:r w:rsidR="007C228B">
        <w:rPr>
          <w:rFonts w:cs="Times New Roman"/>
          <w:lang w:val="sk-SK"/>
        </w:rPr>
        <w:t xml:space="preserve"> 1</w:t>
      </w:r>
      <w:r w:rsidR="000B0F75">
        <w:rPr>
          <w:rFonts w:cs="Times New Roman"/>
          <w:lang w:val="sk-SK"/>
        </w:rPr>
        <w:t>9.08.2024</w:t>
      </w:r>
      <w:r w:rsidR="005D06DB">
        <w:rPr>
          <w:rFonts w:cs="Times New Roman"/>
          <w:lang w:val="sk-SK"/>
        </w:rPr>
        <w:t xml:space="preserve"> </w:t>
      </w:r>
      <w:r w:rsidR="003879AE">
        <w:rPr>
          <w:rFonts w:cs="Times New Roman"/>
          <w:lang w:val="sk-SK"/>
        </w:rPr>
        <w:t xml:space="preserve"> </w:t>
      </w:r>
      <w:r w:rsidR="005D06DB">
        <w:rPr>
          <w:rFonts w:cs="Times New Roman"/>
          <w:lang w:val="sk-SK"/>
        </w:rPr>
        <w:t>uznesením č.</w:t>
      </w:r>
      <w:r w:rsidR="00AA0373">
        <w:rPr>
          <w:rFonts w:cs="Times New Roman"/>
          <w:lang w:val="sk-SK"/>
        </w:rPr>
        <w:t xml:space="preserve"> </w:t>
      </w:r>
      <w:r w:rsidR="000B0F75">
        <w:rPr>
          <w:rFonts w:cs="Times New Roman"/>
          <w:lang w:val="sk-SK"/>
        </w:rPr>
        <w:t>....</w:t>
      </w:r>
      <w:r w:rsidR="00974AA0">
        <w:rPr>
          <w:rFonts w:cs="Times New Roman"/>
          <w:lang w:val="sk-SK"/>
        </w:rPr>
        <w:t>/</w:t>
      </w:r>
      <w:r>
        <w:rPr>
          <w:rFonts w:cs="Times New Roman"/>
          <w:lang w:val="sk-SK"/>
        </w:rPr>
        <w:t>202</w:t>
      </w:r>
      <w:r w:rsidR="000B0F75">
        <w:rPr>
          <w:rFonts w:cs="Times New Roman"/>
          <w:lang w:val="sk-SK"/>
        </w:rPr>
        <w:t>4</w:t>
      </w:r>
      <w:r w:rsidR="005D06DB">
        <w:rPr>
          <w:rFonts w:cs="Times New Roman"/>
          <w:lang w:val="sk-SK"/>
        </w:rPr>
        <w:t xml:space="preserve">   </w:t>
      </w:r>
    </w:p>
    <w:p w:rsidR="005F1703" w:rsidRDefault="005F1703" w:rsidP="00B26C82">
      <w:pPr>
        <w:pStyle w:val="Zoznam"/>
        <w:spacing w:after="0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                                                           </w:t>
      </w:r>
      <w:r w:rsidR="005D06DB">
        <w:rPr>
          <w:rFonts w:cs="Times New Roman"/>
          <w:lang w:val="sk-SK"/>
        </w:rPr>
        <w:t xml:space="preserve">                       </w:t>
      </w:r>
      <w:r w:rsidR="000B0F75">
        <w:rPr>
          <w:rFonts w:cs="Times New Roman"/>
          <w:lang w:val="sk-SK"/>
        </w:rPr>
        <w:t xml:space="preserve">        </w:t>
      </w:r>
      <w:r w:rsidR="005D06DB">
        <w:rPr>
          <w:rFonts w:cs="Times New Roman"/>
          <w:lang w:val="sk-SK"/>
        </w:rPr>
        <w:t xml:space="preserve">   Ing. Peter</w:t>
      </w:r>
      <w:r>
        <w:rPr>
          <w:rFonts w:cs="Times New Roman"/>
          <w:lang w:val="sk-SK"/>
        </w:rPr>
        <w:t xml:space="preserve"> MIKUŠKO</w:t>
      </w:r>
    </w:p>
    <w:p w:rsidR="005F1703" w:rsidRPr="007B722E" w:rsidRDefault="005F1703" w:rsidP="00B26C82">
      <w:pPr>
        <w:pStyle w:val="Zoznam"/>
        <w:spacing w:after="0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                                                              </w:t>
      </w:r>
      <w:r w:rsidR="00454F3D">
        <w:rPr>
          <w:rFonts w:cs="Times New Roman"/>
          <w:lang w:val="sk-SK"/>
        </w:rPr>
        <w:t xml:space="preserve">                              </w:t>
      </w:r>
      <w:r w:rsidR="000B0F75">
        <w:rPr>
          <w:rFonts w:cs="Times New Roman"/>
          <w:lang w:val="sk-SK"/>
        </w:rPr>
        <w:t xml:space="preserve">          </w:t>
      </w:r>
      <w:r w:rsidR="005D06DB">
        <w:rPr>
          <w:rFonts w:cs="Times New Roman"/>
          <w:lang w:val="sk-SK"/>
        </w:rPr>
        <w:t>starosta</w:t>
      </w:r>
      <w:r>
        <w:rPr>
          <w:rFonts w:cs="Times New Roman"/>
          <w:lang w:val="sk-SK"/>
        </w:rPr>
        <w:t xml:space="preserve"> obce</w:t>
      </w:r>
    </w:p>
    <w:p w:rsidR="00B26C82" w:rsidRPr="007B722E" w:rsidRDefault="00B26C82" w:rsidP="00B26C82">
      <w:pPr>
        <w:pStyle w:val="Zoznam"/>
        <w:spacing w:after="0"/>
        <w:rPr>
          <w:rFonts w:cs="Times New Roman"/>
          <w:lang w:val="sk-SK"/>
        </w:rPr>
      </w:pPr>
    </w:p>
    <w:p w:rsidR="00B26C82" w:rsidRPr="007B722E" w:rsidRDefault="00B26C82" w:rsidP="00B26C82">
      <w:pPr>
        <w:pStyle w:val="Zoznam"/>
        <w:spacing w:after="0"/>
        <w:rPr>
          <w:rFonts w:cs="Times New Roman"/>
          <w:lang w:val="sk-SK"/>
        </w:rPr>
      </w:pPr>
    </w:p>
    <w:p w:rsidR="00B26C82" w:rsidRPr="007B722E" w:rsidRDefault="00B26C82" w:rsidP="00B26C82">
      <w:pPr>
        <w:pStyle w:val="Zoznam"/>
        <w:spacing w:after="0"/>
        <w:rPr>
          <w:rFonts w:cs="Times New Roman"/>
          <w:lang w:val="sk-SK"/>
        </w:rPr>
      </w:pPr>
    </w:p>
    <w:p w:rsidR="00B26C82" w:rsidRPr="007B722E" w:rsidRDefault="00B26C82" w:rsidP="00B26C82">
      <w:pPr>
        <w:pStyle w:val="Zoznam"/>
        <w:spacing w:after="0"/>
        <w:rPr>
          <w:rFonts w:cs="Times New Roman"/>
          <w:lang w:val="sk-SK"/>
        </w:rPr>
      </w:pPr>
    </w:p>
    <w:p w:rsidR="00B26C82" w:rsidRPr="007B722E" w:rsidRDefault="00B26C82" w:rsidP="00B26C82"/>
    <w:sectPr w:rsidR="00B26C82" w:rsidRPr="007B722E" w:rsidSect="00F54F98">
      <w:pgSz w:w="11906" w:h="16838"/>
      <w:pgMar w:top="0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82"/>
    <w:rsid w:val="00003C4C"/>
    <w:rsid w:val="000153B1"/>
    <w:rsid w:val="00023EF3"/>
    <w:rsid w:val="00047DF1"/>
    <w:rsid w:val="000A2699"/>
    <w:rsid w:val="000B0F75"/>
    <w:rsid w:val="000E72A7"/>
    <w:rsid w:val="00116E55"/>
    <w:rsid w:val="00120A32"/>
    <w:rsid w:val="001439A0"/>
    <w:rsid w:val="0019671E"/>
    <w:rsid w:val="001A639C"/>
    <w:rsid w:val="001A7668"/>
    <w:rsid w:val="001B13E4"/>
    <w:rsid w:val="001E288F"/>
    <w:rsid w:val="001F32C6"/>
    <w:rsid w:val="00214F6E"/>
    <w:rsid w:val="00225D73"/>
    <w:rsid w:val="00263DD1"/>
    <w:rsid w:val="00266468"/>
    <w:rsid w:val="002855A3"/>
    <w:rsid w:val="002C15E5"/>
    <w:rsid w:val="002D4053"/>
    <w:rsid w:val="002D495B"/>
    <w:rsid w:val="00352A8D"/>
    <w:rsid w:val="00356B81"/>
    <w:rsid w:val="00363ABD"/>
    <w:rsid w:val="003727B4"/>
    <w:rsid w:val="003879AE"/>
    <w:rsid w:val="00394B7E"/>
    <w:rsid w:val="003B129B"/>
    <w:rsid w:val="003D7DBD"/>
    <w:rsid w:val="004117A9"/>
    <w:rsid w:val="00413579"/>
    <w:rsid w:val="00432145"/>
    <w:rsid w:val="00442B23"/>
    <w:rsid w:val="00454F3D"/>
    <w:rsid w:val="004564A3"/>
    <w:rsid w:val="00482A10"/>
    <w:rsid w:val="004D555F"/>
    <w:rsid w:val="004E05BA"/>
    <w:rsid w:val="00522AA3"/>
    <w:rsid w:val="00547060"/>
    <w:rsid w:val="00572308"/>
    <w:rsid w:val="005772F8"/>
    <w:rsid w:val="005B328A"/>
    <w:rsid w:val="005C36EB"/>
    <w:rsid w:val="005D06DB"/>
    <w:rsid w:val="005D3C6E"/>
    <w:rsid w:val="005D6ECF"/>
    <w:rsid w:val="005F0094"/>
    <w:rsid w:val="005F1703"/>
    <w:rsid w:val="00603AFB"/>
    <w:rsid w:val="00623EFD"/>
    <w:rsid w:val="006675FA"/>
    <w:rsid w:val="006832F0"/>
    <w:rsid w:val="006E151A"/>
    <w:rsid w:val="00715D4A"/>
    <w:rsid w:val="007217D5"/>
    <w:rsid w:val="0074300C"/>
    <w:rsid w:val="00754995"/>
    <w:rsid w:val="00793B1B"/>
    <w:rsid w:val="007A459D"/>
    <w:rsid w:val="007A4E7B"/>
    <w:rsid w:val="007A57F7"/>
    <w:rsid w:val="007B722E"/>
    <w:rsid w:val="007C228B"/>
    <w:rsid w:val="008345DA"/>
    <w:rsid w:val="008866E8"/>
    <w:rsid w:val="008C33D8"/>
    <w:rsid w:val="00902963"/>
    <w:rsid w:val="0095386E"/>
    <w:rsid w:val="00974453"/>
    <w:rsid w:val="00974AA0"/>
    <w:rsid w:val="009A234C"/>
    <w:rsid w:val="009B583D"/>
    <w:rsid w:val="009C63C1"/>
    <w:rsid w:val="00A076BA"/>
    <w:rsid w:val="00A13BA2"/>
    <w:rsid w:val="00A934BB"/>
    <w:rsid w:val="00AA0373"/>
    <w:rsid w:val="00AB478C"/>
    <w:rsid w:val="00AD404D"/>
    <w:rsid w:val="00B06301"/>
    <w:rsid w:val="00B26C82"/>
    <w:rsid w:val="00C401D6"/>
    <w:rsid w:val="00C663C4"/>
    <w:rsid w:val="00C87854"/>
    <w:rsid w:val="00CC2E13"/>
    <w:rsid w:val="00CF1318"/>
    <w:rsid w:val="00D02B2D"/>
    <w:rsid w:val="00D17EB1"/>
    <w:rsid w:val="00D518E9"/>
    <w:rsid w:val="00D856F3"/>
    <w:rsid w:val="00D95A0B"/>
    <w:rsid w:val="00DA241E"/>
    <w:rsid w:val="00DE1E3C"/>
    <w:rsid w:val="00DF27BE"/>
    <w:rsid w:val="00DF6249"/>
    <w:rsid w:val="00E15CD7"/>
    <w:rsid w:val="00E27BE6"/>
    <w:rsid w:val="00E65991"/>
    <w:rsid w:val="00E73E82"/>
    <w:rsid w:val="00ED15B3"/>
    <w:rsid w:val="00F23A36"/>
    <w:rsid w:val="00F27C88"/>
    <w:rsid w:val="00F5268C"/>
    <w:rsid w:val="00F54F98"/>
    <w:rsid w:val="00F7367C"/>
    <w:rsid w:val="00F74F09"/>
    <w:rsid w:val="00F91BCB"/>
    <w:rsid w:val="00F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4E064"/>
  <w15:docId w15:val="{5DD39D1C-9207-4B46-9D0E-341ECC8B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26C82"/>
    <w:pPr>
      <w:suppressAutoHyphens/>
    </w:pPr>
    <w:rPr>
      <w:rFonts w:eastAsia="Calibri"/>
      <w:sz w:val="24"/>
      <w:szCs w:val="24"/>
      <w:lang w:val="cs-CZ" w:eastAsia="ar-SA"/>
    </w:rPr>
  </w:style>
  <w:style w:type="paragraph" w:styleId="Nadpis2">
    <w:name w:val="heading 2"/>
    <w:basedOn w:val="Normlny"/>
    <w:next w:val="Normlny"/>
    <w:link w:val="Nadpis2Char"/>
    <w:qFormat/>
    <w:rsid w:val="00B26C82"/>
    <w:pPr>
      <w:keepNext/>
      <w:tabs>
        <w:tab w:val="num" w:pos="0"/>
      </w:tabs>
      <w:jc w:val="center"/>
      <w:outlineLvl w:val="1"/>
    </w:pPr>
    <w:rPr>
      <w:sz w:val="28"/>
      <w:lang w:val="sk-SK"/>
    </w:rPr>
  </w:style>
  <w:style w:type="paragraph" w:styleId="Nadpis6">
    <w:name w:val="heading 6"/>
    <w:basedOn w:val="Normlny"/>
    <w:next w:val="Normlny"/>
    <w:link w:val="Nadpis6Char"/>
    <w:qFormat/>
    <w:rsid w:val="00B26C82"/>
    <w:pPr>
      <w:keepNext/>
      <w:tabs>
        <w:tab w:val="num" w:pos="0"/>
      </w:tabs>
      <w:jc w:val="right"/>
      <w:outlineLvl w:val="5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locked/>
    <w:rsid w:val="00B26C82"/>
    <w:rPr>
      <w:rFonts w:eastAsia="Calibri"/>
      <w:sz w:val="28"/>
      <w:szCs w:val="24"/>
      <w:lang w:val="sk-SK" w:eastAsia="ar-SA" w:bidi="ar-SA"/>
    </w:rPr>
  </w:style>
  <w:style w:type="character" w:customStyle="1" w:styleId="Nadpis6Char">
    <w:name w:val="Nadpis 6 Char"/>
    <w:basedOn w:val="Predvolenpsmoodseku"/>
    <w:link w:val="Nadpis6"/>
    <w:locked/>
    <w:rsid w:val="00B26C82"/>
    <w:rPr>
      <w:rFonts w:eastAsia="Calibri"/>
      <w:b/>
      <w:sz w:val="28"/>
      <w:szCs w:val="24"/>
      <w:lang w:val="sk-SK" w:eastAsia="ar-SA" w:bidi="ar-SA"/>
    </w:rPr>
  </w:style>
  <w:style w:type="paragraph" w:styleId="Zoznam">
    <w:name w:val="List"/>
    <w:basedOn w:val="Zkladntext"/>
    <w:rsid w:val="00B26C82"/>
    <w:rPr>
      <w:rFonts w:cs="Lucida Sans Unicode"/>
    </w:rPr>
  </w:style>
  <w:style w:type="paragraph" w:customStyle="1" w:styleId="Nadpis">
    <w:name w:val="Nadpis"/>
    <w:basedOn w:val="Normlny"/>
    <w:next w:val="Zkladntext"/>
    <w:rsid w:val="00B26C82"/>
    <w:pPr>
      <w:keepNext/>
      <w:spacing w:before="240" w:after="120"/>
    </w:pPr>
    <w:rPr>
      <w:rFonts w:ascii="Arial" w:eastAsia="Times New Roman" w:hAnsi="Arial" w:cs="Lucida Sans Unicode"/>
      <w:sz w:val="28"/>
      <w:szCs w:val="28"/>
    </w:rPr>
  </w:style>
  <w:style w:type="paragraph" w:styleId="Nzov">
    <w:name w:val="Title"/>
    <w:basedOn w:val="Normlny"/>
    <w:link w:val="NzovChar"/>
    <w:qFormat/>
    <w:rsid w:val="00B26C82"/>
    <w:pPr>
      <w:jc w:val="center"/>
    </w:pPr>
    <w:rPr>
      <w:sz w:val="32"/>
      <w:u w:val="single"/>
    </w:rPr>
  </w:style>
  <w:style w:type="character" w:customStyle="1" w:styleId="NzovChar">
    <w:name w:val="Názov Char"/>
    <w:basedOn w:val="Predvolenpsmoodseku"/>
    <w:link w:val="Nzov"/>
    <w:locked/>
    <w:rsid w:val="00B26C82"/>
    <w:rPr>
      <w:rFonts w:eastAsia="Calibri"/>
      <w:sz w:val="32"/>
      <w:szCs w:val="24"/>
      <w:u w:val="single"/>
      <w:lang w:val="cs-CZ" w:eastAsia="ar-SA" w:bidi="ar-SA"/>
    </w:rPr>
  </w:style>
  <w:style w:type="paragraph" w:styleId="Zkladntext">
    <w:name w:val="Body Text"/>
    <w:basedOn w:val="Normlny"/>
    <w:link w:val="ZkladntextChar"/>
    <w:semiHidden/>
    <w:rsid w:val="00B26C8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locked/>
    <w:rsid w:val="00B26C82"/>
    <w:rPr>
      <w:rFonts w:eastAsia="Calibri"/>
      <w:sz w:val="24"/>
      <w:szCs w:val="24"/>
      <w:lang w:val="cs-CZ" w:eastAsia="ar-SA" w:bidi="ar-SA"/>
    </w:rPr>
  </w:style>
  <w:style w:type="paragraph" w:styleId="Textbubliny">
    <w:name w:val="Balloon Text"/>
    <w:basedOn w:val="Normlny"/>
    <w:link w:val="TextbublinyChar"/>
    <w:semiHidden/>
    <w:unhideWhenUsed/>
    <w:rsid w:val="00E27B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27BE6"/>
    <w:rPr>
      <w:rFonts w:ascii="Segoe UI" w:eastAsia="Calibri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CF311-021C-49E6-B33D-7570626C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LENHARDTOVÁ Viera</cp:lastModifiedBy>
  <cp:revision>18</cp:revision>
  <cp:lastPrinted>2024-08-05T10:54:00Z</cp:lastPrinted>
  <dcterms:created xsi:type="dcterms:W3CDTF">2023-08-25T09:33:00Z</dcterms:created>
  <dcterms:modified xsi:type="dcterms:W3CDTF">2024-08-05T10:54:00Z</dcterms:modified>
</cp:coreProperties>
</file>